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4927"/>
        <w:gridCol w:w="4927"/>
      </w:tblGrid>
      <w:tr w:rsidR="00CE59BC" w:rsidRPr="00277C0E" w:rsidTr="007C0FED">
        <w:tc>
          <w:tcPr>
            <w:tcW w:w="4927" w:type="dxa"/>
          </w:tcPr>
          <w:p w:rsidR="00CE59BC" w:rsidRPr="00277C0E" w:rsidRDefault="00CE59BC" w:rsidP="007C0FE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9BC" w:rsidRPr="00277C0E" w:rsidRDefault="00CE59BC" w:rsidP="007C0FE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9BC" w:rsidRPr="00277C0E" w:rsidRDefault="00CE59BC" w:rsidP="007C0FE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9BC" w:rsidRPr="00277C0E" w:rsidRDefault="00CE59BC" w:rsidP="007C0FE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9BC" w:rsidRPr="00277C0E" w:rsidRDefault="00CE59BC" w:rsidP="007C0FE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9BC" w:rsidRPr="00277C0E" w:rsidRDefault="00CE59BC" w:rsidP="007C0FE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9BC" w:rsidRPr="00277C0E" w:rsidRDefault="00CE59BC" w:rsidP="007C0FE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9BC" w:rsidRPr="00277C0E" w:rsidRDefault="00CE59BC" w:rsidP="007C0FE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9BC" w:rsidRPr="00277C0E" w:rsidRDefault="00CE59BC" w:rsidP="007C0FE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9BC" w:rsidRPr="00277C0E" w:rsidRDefault="00CE59BC" w:rsidP="007C0FE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9BC" w:rsidRPr="00277C0E" w:rsidRDefault="00CE59BC" w:rsidP="007C0FE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9BC" w:rsidRPr="00277C0E" w:rsidRDefault="00CE59BC" w:rsidP="00742D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CE59BC" w:rsidRPr="00277C0E" w:rsidRDefault="00CE59BC" w:rsidP="00FC17C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10</w:t>
            </w:r>
          </w:p>
          <w:p w:rsidR="00CE59BC" w:rsidRPr="00277C0E" w:rsidRDefault="00CE59BC" w:rsidP="00FC17C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0E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предоставления министерством сельского хозяйства и перерабатывающей промышленности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Pr="00277C0E">
              <w:rPr>
                <w:rFonts w:ascii="Times New Roman" w:hAnsi="Times New Roman" w:cs="Times New Roman"/>
                <w:sz w:val="28"/>
                <w:szCs w:val="28"/>
              </w:rPr>
              <w:t xml:space="preserve">раснодарского края государственной услуги по предоставлению субсидий на </w:t>
            </w:r>
            <w:r w:rsidR="00F165DE">
              <w:rPr>
                <w:rFonts w:ascii="Times New Roman" w:hAnsi="Times New Roman" w:cs="Times New Roman"/>
                <w:sz w:val="28"/>
                <w:szCs w:val="28"/>
              </w:rPr>
              <w:t>поддержку племенного крупного рогатого скота мясного направления</w:t>
            </w:r>
          </w:p>
        </w:tc>
      </w:tr>
    </w:tbl>
    <w:p w:rsidR="00CE59BC" w:rsidRDefault="00CE59BC" w:rsidP="00CE59BC">
      <w:pPr>
        <w:spacing w:line="240" w:lineRule="auto"/>
        <w:jc w:val="center"/>
        <w:rPr>
          <w:rFonts w:ascii="Times New Roman" w:hAnsi="Times New Roman" w:cs="Times New Roman"/>
          <w:spacing w:val="4"/>
          <w:sz w:val="28"/>
          <w:szCs w:val="28"/>
          <w:lang w:eastAsia="ru-RU"/>
        </w:rPr>
      </w:pPr>
    </w:p>
    <w:p w:rsidR="00226D7E" w:rsidRDefault="00226D7E" w:rsidP="00CE59BC">
      <w:pPr>
        <w:spacing w:line="240" w:lineRule="auto"/>
        <w:jc w:val="center"/>
        <w:rPr>
          <w:rFonts w:ascii="Times New Roman" w:hAnsi="Times New Roman" w:cs="Times New Roman"/>
          <w:spacing w:val="4"/>
          <w:sz w:val="28"/>
          <w:szCs w:val="28"/>
          <w:lang w:eastAsia="ru-RU"/>
        </w:rPr>
      </w:pPr>
    </w:p>
    <w:p w:rsidR="00CE59BC" w:rsidRPr="00114496" w:rsidRDefault="00CE59BC" w:rsidP="00CE59B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14496">
        <w:rPr>
          <w:rFonts w:ascii="Times New Roman" w:hAnsi="Times New Roman"/>
          <w:b/>
          <w:sz w:val="28"/>
          <w:szCs w:val="28"/>
        </w:rPr>
        <w:t>СОГЛАШЕНИЕ</w:t>
      </w:r>
    </w:p>
    <w:p w:rsidR="00CE59BC" w:rsidRPr="00114496" w:rsidRDefault="00CE59BC" w:rsidP="00CE59BC">
      <w:pPr>
        <w:pStyle w:val="ConsPlusNormal"/>
        <w:ind w:right="518" w:firstLine="600"/>
        <w:jc w:val="center"/>
        <w:rPr>
          <w:rFonts w:ascii="Times New Roman" w:hAnsi="Times New Roman"/>
          <w:b/>
          <w:sz w:val="28"/>
          <w:szCs w:val="28"/>
        </w:rPr>
      </w:pPr>
      <w:r w:rsidRPr="00114496">
        <w:rPr>
          <w:rFonts w:ascii="Times New Roman" w:hAnsi="Times New Roman"/>
          <w:b/>
          <w:sz w:val="28"/>
          <w:szCs w:val="28"/>
        </w:rPr>
        <w:t xml:space="preserve">о предоставлении субсидии </w:t>
      </w:r>
      <w:r w:rsidRPr="00114496">
        <w:rPr>
          <w:rFonts w:ascii="Times New Roman" w:hAnsi="Times New Roman"/>
          <w:b/>
          <w:sz w:val="28"/>
          <w:szCs w:val="28"/>
          <w:lang w:eastAsia="ru-RU"/>
        </w:rPr>
        <w:t xml:space="preserve">на поддержку  племенного </w:t>
      </w:r>
      <w:r w:rsidR="00F165DE" w:rsidRPr="00114496">
        <w:rPr>
          <w:rFonts w:ascii="Times New Roman" w:hAnsi="Times New Roman"/>
          <w:b/>
          <w:sz w:val="28"/>
          <w:szCs w:val="28"/>
          <w:lang w:eastAsia="ru-RU"/>
        </w:rPr>
        <w:t>крупного рогатого скота  мясного направления</w:t>
      </w:r>
    </w:p>
    <w:p w:rsidR="00CE59BC" w:rsidRPr="00AC6C35" w:rsidRDefault="00CE59BC" w:rsidP="00CE59B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E59BC" w:rsidRPr="00AC6C35" w:rsidRDefault="00CE59BC" w:rsidP="00CE59B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город Краснодар</w:t>
      </w:r>
      <w:r w:rsidRPr="00AC6C35">
        <w:rPr>
          <w:rFonts w:ascii="Times New Roman" w:hAnsi="Times New Roman" w:cs="Times New Roman"/>
          <w:sz w:val="28"/>
          <w:szCs w:val="28"/>
        </w:rPr>
        <w:tab/>
      </w:r>
      <w:r w:rsidRPr="00AC6C35">
        <w:rPr>
          <w:rFonts w:ascii="Times New Roman" w:hAnsi="Times New Roman" w:cs="Times New Roman"/>
          <w:sz w:val="28"/>
          <w:szCs w:val="28"/>
        </w:rPr>
        <w:tab/>
      </w:r>
      <w:r w:rsidRPr="00AC6C35">
        <w:rPr>
          <w:rFonts w:ascii="Times New Roman" w:hAnsi="Times New Roman" w:cs="Times New Roman"/>
          <w:sz w:val="28"/>
          <w:szCs w:val="28"/>
        </w:rPr>
        <w:tab/>
      </w:r>
      <w:r w:rsidRPr="00AC6C35">
        <w:rPr>
          <w:rFonts w:ascii="Times New Roman" w:hAnsi="Times New Roman" w:cs="Times New Roman"/>
          <w:sz w:val="28"/>
          <w:szCs w:val="28"/>
        </w:rPr>
        <w:tab/>
      </w:r>
      <w:r w:rsidRPr="00AC6C35">
        <w:rPr>
          <w:rFonts w:ascii="Times New Roman" w:hAnsi="Times New Roman" w:cs="Times New Roman"/>
          <w:sz w:val="28"/>
          <w:szCs w:val="28"/>
        </w:rPr>
        <w:tab/>
      </w:r>
      <w:r w:rsidRPr="00AC6C35">
        <w:rPr>
          <w:rFonts w:ascii="Times New Roman" w:hAnsi="Times New Roman" w:cs="Times New Roman"/>
          <w:sz w:val="28"/>
          <w:szCs w:val="28"/>
        </w:rPr>
        <w:tab/>
        <w:t>«_____»_____________20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AC6C35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E59BC" w:rsidRPr="00AC6C35" w:rsidRDefault="00CE59BC" w:rsidP="00CE59B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0FED" w:rsidRDefault="007C0FED" w:rsidP="007C0FE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Министерство сельского хозяйства и перерабатывающей промышленности Краснодарского края, именуемое в дальнейшем Министерство, в лице,</w:t>
      </w:r>
      <w:r>
        <w:rPr>
          <w:rFonts w:ascii="Times New Roman" w:hAnsi="Times New Roman" w:cs="Times New Roman"/>
          <w:sz w:val="28"/>
          <w:szCs w:val="28"/>
        </w:rPr>
        <w:t xml:space="preserve"> заместителя министра сельского хозяйства и перерабатывающей промышленности Краснодарского края_</w:t>
      </w:r>
      <w:r w:rsidRPr="00AC6C35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7C0FED" w:rsidRPr="00AC6C35" w:rsidRDefault="007C0FED" w:rsidP="007C0FED">
      <w:pPr>
        <w:pStyle w:val="ConsPlusNonformat"/>
        <w:ind w:firstLine="3"/>
        <w:jc w:val="center"/>
        <w:rPr>
          <w:rFonts w:ascii="Times New Roman" w:hAnsi="Times New Roman" w:cs="Times New Roman"/>
          <w:sz w:val="16"/>
          <w:szCs w:val="16"/>
        </w:rPr>
      </w:pPr>
      <w:r w:rsidRPr="00AC6C35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7C0FED" w:rsidRPr="00AC6C35" w:rsidRDefault="007C0FED" w:rsidP="007C0F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Pr="00AC6C35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C0FED" w:rsidRDefault="007C0FED" w:rsidP="007C0F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 xml:space="preserve">действующего 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Положения о министерстве сельского хозяйства и перерабатывающей промышленности Краснодарского края от 28 июня 2012 года № 741 «О министерстве сельского хозяйства и перерабатывающей промышленности Краснодарского края», приказа министерства сельского хозяйства и перерабатывающей промышленности Краснодарского края от 20 января 2014 года  № 4 «О праве подписи документов» </w:t>
      </w:r>
      <w:r w:rsidRPr="00AC6C35">
        <w:rPr>
          <w:rFonts w:ascii="Times New Roman" w:hAnsi="Times New Roman" w:cs="Times New Roman"/>
          <w:sz w:val="28"/>
          <w:szCs w:val="28"/>
        </w:rPr>
        <w:t>с одной стороны,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6C35">
        <w:rPr>
          <w:rFonts w:ascii="Times New Roman" w:hAnsi="Times New Roman" w:cs="Times New Roman"/>
          <w:sz w:val="28"/>
          <w:szCs w:val="28"/>
        </w:rPr>
        <w:t>и 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AC6C35">
        <w:rPr>
          <w:rFonts w:ascii="Times New Roman" w:hAnsi="Times New Roman" w:cs="Times New Roman"/>
          <w:sz w:val="28"/>
          <w:szCs w:val="28"/>
        </w:rPr>
        <w:t>_</w:t>
      </w:r>
    </w:p>
    <w:p w:rsidR="007C0FED" w:rsidRPr="008E5D57" w:rsidRDefault="007C0FED" w:rsidP="007C0FED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E5D57">
        <w:rPr>
          <w:rFonts w:ascii="Times New Roman" w:hAnsi="Times New Roman" w:cs="Times New Roman"/>
          <w:sz w:val="16"/>
          <w:szCs w:val="16"/>
        </w:rPr>
        <w:t>(наименование получателя субсидии)</w:t>
      </w:r>
    </w:p>
    <w:p w:rsidR="007C0FED" w:rsidRPr="00AC6C35" w:rsidRDefault="007C0FED" w:rsidP="007C0F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AC6C35">
        <w:rPr>
          <w:rFonts w:ascii="Times New Roman" w:hAnsi="Times New Roman" w:cs="Times New Roman"/>
          <w:sz w:val="28"/>
          <w:szCs w:val="28"/>
        </w:rPr>
        <w:t>,</w:t>
      </w:r>
    </w:p>
    <w:p w:rsidR="007C0FED" w:rsidRPr="00AC6C35" w:rsidRDefault="007C0FED" w:rsidP="007C0F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именуемый в дальнейшем Получатель, в лице_____________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7C0FED" w:rsidRPr="00AC6C35" w:rsidRDefault="007C0FED" w:rsidP="007C0F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AC6C3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AC6C35">
        <w:rPr>
          <w:rFonts w:ascii="Times New Roman" w:hAnsi="Times New Roman" w:cs="Times New Roman"/>
          <w:sz w:val="28"/>
          <w:szCs w:val="28"/>
        </w:rPr>
        <w:t>,</w:t>
      </w:r>
    </w:p>
    <w:p w:rsidR="007C0FED" w:rsidRPr="008E5D57" w:rsidRDefault="007C0FED" w:rsidP="007C0FED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E5D57">
        <w:rPr>
          <w:rFonts w:ascii="Times New Roman" w:hAnsi="Times New Roman" w:cs="Times New Roman"/>
          <w:sz w:val="16"/>
          <w:szCs w:val="16"/>
        </w:rPr>
        <w:t>(должность представителя организации, фамилия, имя, отчество)</w:t>
      </w:r>
    </w:p>
    <w:p w:rsidR="007C0FED" w:rsidRPr="00AC6C35" w:rsidRDefault="007C0FED" w:rsidP="007C0F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действующего на основании 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AC6C35">
        <w:rPr>
          <w:rFonts w:ascii="Times New Roman" w:hAnsi="Times New Roman" w:cs="Times New Roman"/>
          <w:sz w:val="28"/>
          <w:szCs w:val="28"/>
        </w:rPr>
        <w:t>_____</w:t>
      </w:r>
    </w:p>
    <w:p w:rsidR="007C0FED" w:rsidRPr="008E5D57" w:rsidRDefault="007C0FED" w:rsidP="007C0FED">
      <w:pPr>
        <w:pStyle w:val="ConsPlusNonformat"/>
        <w:ind w:left="708" w:firstLine="708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8E5D57">
        <w:rPr>
          <w:rFonts w:ascii="Times New Roman" w:hAnsi="Times New Roman" w:cs="Times New Roman"/>
          <w:sz w:val="16"/>
          <w:szCs w:val="16"/>
        </w:rPr>
        <w:t>(свидетельство регистрации, устав, положение, доверенность)</w:t>
      </w:r>
    </w:p>
    <w:p w:rsidR="007C0FED" w:rsidRPr="00AC6C35" w:rsidRDefault="007C0FED" w:rsidP="007C0F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834E5"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7C0FED" w:rsidRPr="00AC6C35" w:rsidRDefault="007C0FED" w:rsidP="007C0F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E59BC" w:rsidRPr="008E5D57" w:rsidRDefault="00CE59BC" w:rsidP="00CE59B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E5D57">
        <w:rPr>
          <w:rFonts w:ascii="Times New Roman" w:hAnsi="Times New Roman" w:cs="Times New Roman"/>
          <w:sz w:val="28"/>
          <w:szCs w:val="28"/>
        </w:rPr>
        <w:t>вместе именуемые Стороны, в соответствии в соо</w:t>
      </w:r>
      <w:r>
        <w:rPr>
          <w:rFonts w:ascii="Times New Roman" w:hAnsi="Times New Roman" w:cs="Times New Roman"/>
          <w:sz w:val="28"/>
          <w:szCs w:val="28"/>
        </w:rPr>
        <w:t>тветствии с приложением      № 1</w:t>
      </w:r>
      <w:r w:rsidRPr="008E5D57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4748A" w:rsidRPr="00755E19">
        <w:rPr>
          <w:rFonts w:ascii="Times New Roman" w:hAnsi="Times New Roman" w:cs="Times New Roman"/>
          <w:sz w:val="28"/>
          <w:szCs w:val="28"/>
        </w:rPr>
        <w:t xml:space="preserve">постановлением главы администрации (губернатора) Краснодарского края </w:t>
      </w:r>
      <w:r w:rsidR="00D4748A" w:rsidRPr="005C5332">
        <w:rPr>
          <w:rFonts w:ascii="Times New Roman" w:hAnsi="Times New Roman" w:cs="Times New Roman"/>
          <w:sz w:val="28"/>
          <w:szCs w:val="28"/>
        </w:rPr>
        <w:t xml:space="preserve">от 31 марта 2014 года № 249 «Об утверждении порядков </w:t>
      </w:r>
      <w:r w:rsidR="00D4748A" w:rsidRPr="005C5332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субсидий на условиях </w:t>
      </w:r>
      <w:proofErr w:type="spellStart"/>
      <w:r w:rsidR="00D4748A" w:rsidRPr="005C5332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D4748A" w:rsidRPr="005C5332">
        <w:rPr>
          <w:rFonts w:ascii="Times New Roman" w:hAnsi="Times New Roman" w:cs="Times New Roman"/>
          <w:sz w:val="28"/>
          <w:szCs w:val="28"/>
        </w:rPr>
        <w:t xml:space="preserve"> из федерального и краевого бюджетов на осуществление государственной поддержки сельскохозяйственного производства»</w:t>
      </w:r>
      <w:r w:rsidR="00D4748A" w:rsidRPr="00755E19">
        <w:rPr>
          <w:rFonts w:ascii="Times New Roman" w:hAnsi="Times New Roman" w:cs="Times New Roman"/>
          <w:sz w:val="28"/>
          <w:szCs w:val="28"/>
        </w:rPr>
        <w:t xml:space="preserve"> </w:t>
      </w:r>
      <w:r w:rsidRPr="008E5D57">
        <w:rPr>
          <w:rFonts w:ascii="Times New Roman" w:hAnsi="Times New Roman" w:cs="Times New Roman"/>
          <w:sz w:val="28"/>
          <w:szCs w:val="28"/>
        </w:rPr>
        <w:t>(далее - Порядок), а также в целях реализации мероприятий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 утвержденной постановлением главы администрации (губернатора) Краснодарского края от 14.10.2013 № 1204 (далее - Программа), заключили настоящее соглашение (далее - Соглашение) о нижеследующем.</w:t>
      </w:r>
    </w:p>
    <w:p w:rsidR="00CE59BC" w:rsidRDefault="00CE59BC" w:rsidP="00CE59B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226D7E" w:rsidRPr="00226D7E" w:rsidRDefault="00226D7E" w:rsidP="00CE59BC">
      <w:pPr>
        <w:pStyle w:val="ConsPlusNormal"/>
        <w:jc w:val="both"/>
        <w:rPr>
          <w:rFonts w:ascii="Times New Roman" w:hAnsi="Times New Roman"/>
          <w:sz w:val="10"/>
          <w:szCs w:val="10"/>
        </w:rPr>
      </w:pPr>
    </w:p>
    <w:p w:rsidR="00CE59BC" w:rsidRPr="00AC6C35" w:rsidRDefault="00CE59BC" w:rsidP="00CE59BC">
      <w:pPr>
        <w:pStyle w:val="ConsPlusNormal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0" w:name="Par75"/>
      <w:bookmarkEnd w:id="0"/>
      <w:r w:rsidRPr="00AC6C35">
        <w:rPr>
          <w:rFonts w:ascii="Times New Roman" w:hAnsi="Times New Roman"/>
          <w:sz w:val="28"/>
          <w:szCs w:val="28"/>
        </w:rPr>
        <w:t>1. Предмет Соглашения</w:t>
      </w:r>
    </w:p>
    <w:p w:rsidR="00CE59BC" w:rsidRPr="00AC6C35" w:rsidRDefault="00CE59BC" w:rsidP="00CE59B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CE59BC" w:rsidRPr="00AC6C35" w:rsidRDefault="00CE59BC" w:rsidP="00CE59BC">
      <w:pPr>
        <w:pStyle w:val="ConsPlusNormal"/>
        <w:ind w:right="38" w:firstLine="600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 xml:space="preserve">1.1. Предметом настоящего Соглашения является предоставление Получателю Министерством субсидии за счет бюджетных средств </w:t>
      </w:r>
      <w:r w:rsidRPr="000A32C5">
        <w:rPr>
          <w:rFonts w:ascii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hAnsi="Times New Roman"/>
          <w:sz w:val="28"/>
          <w:szCs w:val="28"/>
          <w:lang w:eastAsia="ru-RU"/>
        </w:rPr>
        <w:t xml:space="preserve">поддержку племенного </w:t>
      </w:r>
      <w:r w:rsidR="007F6A9B">
        <w:rPr>
          <w:rFonts w:ascii="Times New Roman" w:hAnsi="Times New Roman"/>
          <w:sz w:val="28"/>
          <w:szCs w:val="28"/>
          <w:lang w:eastAsia="ru-RU"/>
        </w:rPr>
        <w:t>крупного рогатого скота  мясного направления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AC6C35">
        <w:rPr>
          <w:rFonts w:ascii="Times New Roman" w:hAnsi="Times New Roman"/>
          <w:sz w:val="28"/>
          <w:szCs w:val="28"/>
        </w:rPr>
        <w:t xml:space="preserve">далее - Субсидия), а также сотрудничество и взаимодействие Сторон по реализации </w:t>
      </w:r>
      <w:r w:rsidRPr="00E7225B">
        <w:rPr>
          <w:rFonts w:ascii="Times New Roman" w:hAnsi="Times New Roman"/>
          <w:sz w:val="28"/>
          <w:szCs w:val="28"/>
        </w:rPr>
        <w:t xml:space="preserve">мероприятий </w:t>
      </w:r>
      <w:hyperlink r:id="rId8" w:tooltip="Приказ министерства сельского хозяйства Волгоградской обл. от 30.04.2013 N 107 (ред. от 30.12.2013) &quot;Об утверждении ведомственной целевой программы &quot;Развитие молочного скотоводства Волгоградской области на 2013 - 2015 годы&quot;{КонсультантПлюс}" w:history="1">
        <w:r w:rsidRPr="00E7225B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Программы</w:t>
        </w:r>
      </w:hyperlink>
      <w:r w:rsidRPr="008E5D57">
        <w:rPr>
          <w:rFonts w:ascii="Times New Roman" w:hAnsi="Times New Roman"/>
          <w:sz w:val="28"/>
          <w:szCs w:val="28"/>
        </w:rPr>
        <w:t>.</w:t>
      </w: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1.2. Субсидия предоставляется Получателю в соответствии с объемами финансирования, предусмотренными на реализацию соответствующего мероприятия Программы в пределах лимитов бюджетных обязательств и бюджетных ассигнований, доведенных Министерству на эти цели в текущем году.</w:t>
      </w: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1.3. Предоставление субсидии осуществляется путем перечисления средств на расчетный счет Получателя.</w:t>
      </w:r>
    </w:p>
    <w:p w:rsidR="00CE59BC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6D7E" w:rsidRPr="00226D7E" w:rsidRDefault="00226D7E" w:rsidP="00CE59BC">
      <w:pPr>
        <w:pStyle w:val="ConsPlusNormal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CE59BC" w:rsidRPr="00AC6C35" w:rsidRDefault="00CE59BC" w:rsidP="00CE59BC">
      <w:pPr>
        <w:pStyle w:val="ConsPlusNormal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1" w:name="Par81"/>
      <w:bookmarkEnd w:id="1"/>
      <w:r w:rsidRPr="00AC6C35">
        <w:rPr>
          <w:rFonts w:ascii="Times New Roman" w:hAnsi="Times New Roman"/>
          <w:sz w:val="28"/>
          <w:szCs w:val="28"/>
        </w:rPr>
        <w:t>2. Обязательства и права Сторон</w:t>
      </w:r>
    </w:p>
    <w:p w:rsidR="00CE59BC" w:rsidRPr="00AC6C35" w:rsidRDefault="00CE59BC" w:rsidP="00CE59B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2.1. Министерство:</w:t>
      </w:r>
    </w:p>
    <w:p w:rsidR="00CE59BC" w:rsidRDefault="00CE59BC" w:rsidP="00CE59B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2.1.1. Предоставляет Субсидию Получателю за счет бюджетных средств в разме</w:t>
      </w:r>
      <w:r>
        <w:rPr>
          <w:rFonts w:ascii="Times New Roman" w:hAnsi="Times New Roman" w:cs="Times New Roman"/>
          <w:sz w:val="28"/>
          <w:szCs w:val="28"/>
        </w:rPr>
        <w:t>ре______________</w:t>
      </w:r>
      <w:r w:rsidRPr="00AC6C35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__________________________________ рублей __</w:t>
      </w:r>
      <w:r w:rsidRPr="00AC6C35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CE59BC" w:rsidRPr="008E5D57" w:rsidRDefault="00CE59BC" w:rsidP="00CE59BC">
      <w:pPr>
        <w:pStyle w:val="ConsPlusNonformat"/>
        <w:ind w:left="2831" w:firstLine="709"/>
        <w:jc w:val="both"/>
        <w:rPr>
          <w:rFonts w:ascii="Times New Roman" w:hAnsi="Times New Roman" w:cs="Times New Roman"/>
          <w:sz w:val="16"/>
          <w:szCs w:val="16"/>
        </w:rPr>
      </w:pPr>
      <w:r w:rsidRPr="008E5D57">
        <w:rPr>
          <w:rFonts w:ascii="Times New Roman" w:hAnsi="Times New Roman" w:cs="Times New Roman"/>
          <w:sz w:val="16"/>
          <w:szCs w:val="16"/>
        </w:rPr>
        <w:t>(цифрами, прописью)</w:t>
      </w:r>
    </w:p>
    <w:p w:rsidR="00CE59BC" w:rsidRPr="00AC6C35" w:rsidRDefault="00CE59BC" w:rsidP="00CE59B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 xml:space="preserve">в соответствии и на условиях, установленных </w:t>
      </w:r>
      <w:hyperlink r:id="rId9" w:history="1">
        <w:r w:rsidRPr="00AC6C35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AC6C35">
        <w:rPr>
          <w:rFonts w:ascii="Times New Roman" w:hAnsi="Times New Roman" w:cs="Times New Roman"/>
          <w:sz w:val="28"/>
          <w:szCs w:val="28"/>
        </w:rPr>
        <w:t>.</w:t>
      </w: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2.1.2.</w:t>
      </w:r>
      <w:r w:rsidR="00D221D1">
        <w:rPr>
          <w:rFonts w:ascii="Times New Roman" w:hAnsi="Times New Roman"/>
          <w:sz w:val="28"/>
          <w:szCs w:val="28"/>
        </w:rPr>
        <w:t xml:space="preserve"> Осуществляет самостоятельно или</w:t>
      </w:r>
      <w:r w:rsidRPr="00AC6C35">
        <w:rPr>
          <w:rFonts w:ascii="Times New Roman" w:hAnsi="Times New Roman"/>
          <w:sz w:val="28"/>
          <w:szCs w:val="28"/>
        </w:rPr>
        <w:t xml:space="preserve"> с органами государственного (муниципального) финансового контроля, в пределах установленной компетенции, контроль соблюдения Получателем условий, целей и порядка предоставления субсидий. </w:t>
      </w: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2.1.3. Информирует и консультирует Получателя по вопросам получения субсидии.</w:t>
      </w: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2.1.4. Вправе в установленном порядке запрашивать и получать необходимую информацию и документы от Получателя по вопросам реализации настоящего Соглашения.</w:t>
      </w:r>
    </w:p>
    <w:p w:rsidR="00CE59BC" w:rsidRPr="00AC6C35" w:rsidRDefault="00CE59BC" w:rsidP="00CE59B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2.1.5. Вправе в случае несоблюдения Получателем обязательств по настоящему Соглашению потребовать возврата полученных субсидий в полном объеме.</w:t>
      </w: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lastRenderedPageBreak/>
        <w:t>2.1.6. В пределах компетенции осуществляет иные мероприятия, направленные на реализацию настоящего Соглашения.</w:t>
      </w: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2.2. Получатель:</w:t>
      </w:r>
    </w:p>
    <w:p w:rsidR="00CE59BC" w:rsidRPr="00AC6C35" w:rsidRDefault="00CE59BC" w:rsidP="00CE59B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95"/>
      <w:bookmarkEnd w:id="2"/>
      <w:r w:rsidRPr="00AC6C35">
        <w:rPr>
          <w:rFonts w:ascii="Times New Roman" w:hAnsi="Times New Roman" w:cs="Times New Roman"/>
          <w:sz w:val="28"/>
          <w:szCs w:val="28"/>
        </w:rPr>
        <w:t>2.2.1. Обязуется:</w:t>
      </w:r>
    </w:p>
    <w:p w:rsidR="00CE59BC" w:rsidRPr="00AC6C35" w:rsidRDefault="00CE59BC" w:rsidP="00CE59B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1) со</w:t>
      </w:r>
      <w:r w:rsidR="007F6A9B">
        <w:rPr>
          <w:rFonts w:ascii="Times New Roman" w:hAnsi="Times New Roman" w:cs="Times New Roman"/>
          <w:sz w:val="28"/>
          <w:szCs w:val="28"/>
        </w:rPr>
        <w:t>блюдать условия предоставления с</w:t>
      </w:r>
      <w:r w:rsidRPr="00AC6C35">
        <w:rPr>
          <w:rFonts w:ascii="Times New Roman" w:hAnsi="Times New Roman" w:cs="Times New Roman"/>
          <w:sz w:val="28"/>
          <w:szCs w:val="28"/>
        </w:rPr>
        <w:t>убсидии, предусмотренные Порядком;</w:t>
      </w:r>
    </w:p>
    <w:p w:rsidR="00CE59BC" w:rsidRPr="00AC6C35" w:rsidRDefault="00CE59BC" w:rsidP="00CE59B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 xml:space="preserve">2) для </w:t>
      </w:r>
      <w:r>
        <w:rPr>
          <w:rFonts w:ascii="Times New Roman" w:hAnsi="Times New Roman" w:cs="Times New Roman"/>
          <w:sz w:val="28"/>
          <w:szCs w:val="28"/>
        </w:rPr>
        <w:t>получения субсидий предоставлять</w:t>
      </w:r>
      <w:r w:rsidRPr="00AC6C35">
        <w:rPr>
          <w:rFonts w:ascii="Times New Roman" w:hAnsi="Times New Roman" w:cs="Times New Roman"/>
          <w:sz w:val="28"/>
          <w:szCs w:val="28"/>
        </w:rPr>
        <w:t xml:space="preserve"> в Министерство соответствующие документы, предусмотренные законодательством Российской Федерации, законодательством Краснодарского края, приказами Министерства и иными правовыми актами;</w:t>
      </w:r>
    </w:p>
    <w:p w:rsidR="00CE59BC" w:rsidRPr="00AC6C35" w:rsidRDefault="00CE59BC" w:rsidP="00CE59B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3) представлять в течение пяти рабочих дней необходимую информацию и документы по запросам Министерства по вопросам реализации настоящего Соглашения;</w:t>
      </w:r>
    </w:p>
    <w:p w:rsidR="00CE59BC" w:rsidRPr="00AC6C35" w:rsidRDefault="00CE59BC" w:rsidP="00CE59B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4) в случаях нарушения условий предоставления субсидии и (или) установления факта предоставления ложных сведений в целях получения субсидии производить возврат субсидии на условиях и в порядке, установленным Порядком и иными правовыми актами;</w:t>
      </w:r>
    </w:p>
    <w:p w:rsidR="00CE59BC" w:rsidRPr="00924DD1" w:rsidRDefault="00CE59BC" w:rsidP="00CE59B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4DD1">
        <w:rPr>
          <w:rFonts w:ascii="Times New Roman" w:hAnsi="Times New Roman" w:cs="Times New Roman"/>
          <w:sz w:val="28"/>
          <w:szCs w:val="28"/>
        </w:rPr>
        <w:t xml:space="preserve">5) при наличии посевных площадей, </w:t>
      </w:r>
      <w:r w:rsidRPr="00924DD1">
        <w:rPr>
          <w:rFonts w:ascii="Times New Roman" w:hAnsi="Times New Roman" w:cs="Times New Roman"/>
          <w:color w:val="000000"/>
          <w:sz w:val="28"/>
          <w:szCs w:val="28"/>
        </w:rPr>
        <w:t>предоставлять информацию о посеянных сельскохозяйственных культурах в разрезе каждого поля севооборота на используемых земельных участках</w:t>
      </w:r>
      <w:r w:rsidR="00CC4649" w:rsidRPr="00924DD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24DD1">
        <w:rPr>
          <w:rFonts w:ascii="Times New Roman" w:hAnsi="Times New Roman" w:cs="Times New Roman"/>
          <w:color w:val="000000"/>
          <w:sz w:val="28"/>
          <w:szCs w:val="28"/>
        </w:rPr>
        <w:t xml:space="preserve"> после проведения осенне-полевых работ (осенний сев) до 1 ноября текущего года и весенне-полевых работ (весенний сев) до 15 мая текущего года в информационную аналитическую систему «Единый центр дистанционного спутникового мониторинга Краснодарского края» (</w:t>
      </w:r>
      <w:r w:rsidRPr="00924DD1">
        <w:rPr>
          <w:rFonts w:ascii="Times New Roman" w:hAnsi="Times New Roman" w:cs="Times New Roman"/>
          <w:color w:val="000000"/>
          <w:sz w:val="28"/>
          <w:szCs w:val="28"/>
          <w:lang w:val="en-US"/>
        </w:rPr>
        <w:t>maps</w:t>
      </w:r>
      <w:r w:rsidRPr="00924DD1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924DD1">
        <w:rPr>
          <w:rFonts w:ascii="Times New Roman" w:hAnsi="Times New Roman" w:cs="Times New Roman"/>
          <w:color w:val="000000"/>
          <w:sz w:val="28"/>
          <w:szCs w:val="28"/>
          <w:lang w:val="en-US"/>
        </w:rPr>
        <w:t>krasnodar</w:t>
      </w:r>
      <w:proofErr w:type="spellEnd"/>
      <w:r w:rsidRPr="00924DD1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924DD1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924DD1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CE59BC" w:rsidRPr="00AC6C35" w:rsidRDefault="00CE59BC" w:rsidP="00CE59B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color w:val="000000"/>
          <w:sz w:val="28"/>
          <w:szCs w:val="28"/>
        </w:rPr>
        <w:t xml:space="preserve">6) предоставлять в уполномоченные органы местного самоуправления соответствующих муниципальных образований Краснодарского края предусмотренную законодательством Российской Федерации и законодательством Краснодарского края отчетность о финансово – экономическом состоянии товаропроизводителей АПК в установленные сроки. </w:t>
      </w: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2.2.2. Согласен на осуществление Министерством и (или) органами государственного (муниципального) финансового контроля, в пределах установленной законодательством Российской Федерации компетенции, контроля соблюдения Получателем условий, целей и порядка предоставления субсидий.</w:t>
      </w:r>
    </w:p>
    <w:p w:rsidR="00CE59BC" w:rsidRPr="00AC6C35" w:rsidRDefault="00336644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2.2.3. Обеспечивает</w:t>
      </w:r>
      <w:r w:rsidR="00CE59BC" w:rsidRPr="00AC6C35">
        <w:rPr>
          <w:rFonts w:ascii="Times New Roman" w:hAnsi="Times New Roman"/>
          <w:sz w:val="28"/>
          <w:szCs w:val="28"/>
        </w:rPr>
        <w:t xml:space="preserve"> условия для проведения необходимых контрольных мероприятий Министерством и (или) органами государственного (муниципального) финансового контроля.</w:t>
      </w:r>
    </w:p>
    <w:p w:rsidR="00CE59BC" w:rsidRDefault="00CE59BC" w:rsidP="00CE59B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226D7E" w:rsidRPr="00226D7E" w:rsidRDefault="00226D7E" w:rsidP="00CE59BC">
      <w:pPr>
        <w:pStyle w:val="ConsPlusNormal"/>
        <w:jc w:val="both"/>
        <w:rPr>
          <w:rFonts w:ascii="Times New Roman" w:hAnsi="Times New Roman"/>
          <w:sz w:val="10"/>
          <w:szCs w:val="10"/>
        </w:rPr>
      </w:pPr>
    </w:p>
    <w:p w:rsidR="00CE59BC" w:rsidRPr="00AC6C35" w:rsidRDefault="00CE59BC" w:rsidP="00CE59BC">
      <w:pPr>
        <w:pStyle w:val="ConsPlusNormal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3" w:name="Par104"/>
      <w:bookmarkEnd w:id="3"/>
      <w:r w:rsidRPr="00AC6C35">
        <w:rPr>
          <w:rFonts w:ascii="Times New Roman" w:hAnsi="Times New Roman"/>
          <w:sz w:val="28"/>
          <w:szCs w:val="28"/>
        </w:rPr>
        <w:t>3. Ответственность Сторон</w:t>
      </w:r>
    </w:p>
    <w:p w:rsidR="00CE59BC" w:rsidRPr="00AC6C35" w:rsidRDefault="00CE59BC" w:rsidP="00CE59B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106"/>
      <w:bookmarkEnd w:id="4"/>
      <w:r w:rsidRPr="00AC6C35">
        <w:rPr>
          <w:rFonts w:ascii="Times New Roman" w:hAnsi="Times New Roman"/>
          <w:sz w:val="28"/>
          <w:szCs w:val="28"/>
        </w:rPr>
        <w:t>3.1.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 и законодательством Краснодарского края и условиями настоящего Соглашения.</w:t>
      </w: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lastRenderedPageBreak/>
        <w:t>3.2. Получатель несет ответственность за достоверность документов, представляемых в Министерство в процессе реализации настоящего Соглашения, в установленном законодательством Российской Федерации порядке.</w:t>
      </w: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3.3. Министерство несет ответственность за осуществление расходов бюджета, направляемых на выплату Субсидий, в соответствии с законодательством Российской Федерации и законодательством Краснодарского края.</w:t>
      </w: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3.4. В случае нарушения Получателем условий, целей и порядка предоставления субсидий, сумма перечисленной субсидии подлежит возврату Получателем в бюджет в порядке, установленном законодательством Российской Федерации и законодательством Краснодарского края.</w:t>
      </w:r>
    </w:p>
    <w:p w:rsidR="00CE59BC" w:rsidRDefault="00CE59BC" w:rsidP="00CE59BC">
      <w:pPr>
        <w:pStyle w:val="ConsPlusNormal"/>
        <w:outlineLvl w:val="1"/>
        <w:rPr>
          <w:rFonts w:ascii="Times New Roman" w:hAnsi="Times New Roman"/>
          <w:sz w:val="28"/>
          <w:szCs w:val="28"/>
        </w:rPr>
      </w:pPr>
      <w:bookmarkStart w:id="5" w:name="Par111"/>
      <w:bookmarkEnd w:id="5"/>
    </w:p>
    <w:p w:rsidR="00226D7E" w:rsidRPr="00226D7E" w:rsidRDefault="00226D7E" w:rsidP="00CE59BC">
      <w:pPr>
        <w:pStyle w:val="ConsPlusNormal"/>
        <w:outlineLvl w:val="1"/>
        <w:rPr>
          <w:rFonts w:ascii="Times New Roman" w:hAnsi="Times New Roman"/>
          <w:sz w:val="10"/>
          <w:szCs w:val="10"/>
        </w:rPr>
      </w:pPr>
    </w:p>
    <w:p w:rsidR="00CE59BC" w:rsidRDefault="00CE59BC" w:rsidP="00CE59BC">
      <w:pPr>
        <w:pStyle w:val="ConsPlusNormal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4. Дополнительные условия</w:t>
      </w:r>
    </w:p>
    <w:p w:rsidR="00CE59BC" w:rsidRPr="00AC6C35" w:rsidRDefault="00CE59BC" w:rsidP="00CE59BC">
      <w:pPr>
        <w:pStyle w:val="ConsPlusNormal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E59BC" w:rsidRPr="00AC6C35" w:rsidRDefault="00CE59BC" w:rsidP="00CE59BC">
      <w:pPr>
        <w:pStyle w:val="ConsPlusNormal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4.1. Получатель даёт согласие Министерству на автоматизированную, а также без использования средств автоматизации</w:t>
      </w:r>
      <w:r>
        <w:rPr>
          <w:rFonts w:ascii="Times New Roman" w:hAnsi="Times New Roman"/>
          <w:sz w:val="28"/>
          <w:szCs w:val="28"/>
        </w:rPr>
        <w:t>,</w:t>
      </w:r>
      <w:r w:rsidRPr="00AC6C35">
        <w:rPr>
          <w:rFonts w:ascii="Times New Roman" w:hAnsi="Times New Roman"/>
          <w:sz w:val="28"/>
          <w:szCs w:val="28"/>
        </w:rPr>
        <w:t xml:space="preserve"> обработку персональных данных в соответствии с Федеральным законом Российской Федерации от 27.07.2006 г. №152-ФЗ «О персональных данных» и иным законодательством Российской Федерации и законодательством Краснодарского края.</w:t>
      </w:r>
    </w:p>
    <w:p w:rsidR="00CE59BC" w:rsidRDefault="00CE59BC" w:rsidP="00CE59BC">
      <w:pPr>
        <w:pStyle w:val="ConsPlusNormal"/>
        <w:outlineLvl w:val="1"/>
        <w:rPr>
          <w:rFonts w:ascii="Times New Roman" w:hAnsi="Times New Roman"/>
          <w:sz w:val="28"/>
          <w:szCs w:val="28"/>
        </w:rPr>
      </w:pPr>
    </w:p>
    <w:p w:rsidR="00226D7E" w:rsidRPr="00226D7E" w:rsidRDefault="00226D7E" w:rsidP="00CE59BC">
      <w:pPr>
        <w:pStyle w:val="ConsPlusNormal"/>
        <w:outlineLvl w:val="1"/>
        <w:rPr>
          <w:rFonts w:ascii="Times New Roman" w:hAnsi="Times New Roman"/>
          <w:sz w:val="10"/>
          <w:szCs w:val="10"/>
        </w:rPr>
      </w:pPr>
    </w:p>
    <w:p w:rsidR="00CE59BC" w:rsidRPr="00AC6C35" w:rsidRDefault="00CE59BC" w:rsidP="00CE59BC">
      <w:pPr>
        <w:pStyle w:val="ConsPlusNormal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5. Порядок разрешения споров</w:t>
      </w: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E59BC" w:rsidRPr="00AC6C35" w:rsidRDefault="00CE59BC" w:rsidP="00CE59B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 xml:space="preserve">5.1. Все споры и разногласия, которые могут возникнуть между Сторонами по настоящему Соглашению разрешаются путем переговоров. </w:t>
      </w:r>
    </w:p>
    <w:p w:rsidR="00CE59BC" w:rsidRPr="00AC6C35" w:rsidRDefault="00CE59BC" w:rsidP="00CE59B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5.2. В случае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6C35">
        <w:rPr>
          <w:rFonts w:ascii="Times New Roman" w:hAnsi="Times New Roman" w:cs="Times New Roman"/>
          <w:sz w:val="28"/>
          <w:szCs w:val="28"/>
        </w:rPr>
        <w:t>достижения Сторонами согласия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C6C35">
        <w:rPr>
          <w:rFonts w:ascii="Times New Roman" w:hAnsi="Times New Roman" w:cs="Times New Roman"/>
          <w:sz w:val="28"/>
          <w:szCs w:val="28"/>
        </w:rPr>
        <w:t xml:space="preserve"> споры, возникшие между Сторонами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C6C35">
        <w:rPr>
          <w:rFonts w:ascii="Times New Roman" w:hAnsi="Times New Roman" w:cs="Times New Roman"/>
          <w:sz w:val="28"/>
          <w:szCs w:val="28"/>
        </w:rPr>
        <w:t xml:space="preserve"> рассматриваются в установленном законодательством порядке в Арбитражном суде Краснодарского края.</w:t>
      </w:r>
    </w:p>
    <w:p w:rsidR="00CE59BC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6D7E" w:rsidRPr="00226D7E" w:rsidRDefault="00226D7E" w:rsidP="00CE59BC">
      <w:pPr>
        <w:pStyle w:val="ConsPlusNormal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CE59BC" w:rsidRPr="00AC6C35" w:rsidRDefault="00CE59BC" w:rsidP="00CE59BC">
      <w:pPr>
        <w:pStyle w:val="ConsPlusNormal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6" w:name="Par117"/>
      <w:bookmarkEnd w:id="6"/>
      <w:r w:rsidRPr="00AC6C35">
        <w:rPr>
          <w:rFonts w:ascii="Times New Roman" w:hAnsi="Times New Roman"/>
          <w:sz w:val="28"/>
          <w:szCs w:val="28"/>
        </w:rPr>
        <w:t>6. Прочие условия</w:t>
      </w: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6.1. Соглашение составлено в двух экземплярах, имеющих равную юридическую силу по 1 (одному) экземпляру для каждой из Сторон.</w:t>
      </w:r>
    </w:p>
    <w:p w:rsidR="00CE59BC" w:rsidRPr="00AC6C35" w:rsidRDefault="00CE59BC" w:rsidP="00CE59B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6.2. Настоящее соглашение вступает в силу со дня его подписания Сторонами и действует до 31 декабря текущего года.</w:t>
      </w: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6.3. Изменения и дополнения к настоящему Соглашению считаются действительными, если они совершены в письменной форме и подписаны Сторонами.</w:t>
      </w: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6.4. Стороны обязаны оповещать друг друга в письменной форме обо всех происходящих изменениях их статуса, реквизитов и иных регистрационных данных в течение 10 (десяти) календарных дней со дня соответствующего изменения.</w:t>
      </w:r>
    </w:p>
    <w:p w:rsidR="00226D7E" w:rsidRDefault="00226D7E" w:rsidP="00CE59B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226D7E" w:rsidRPr="00AC6C35" w:rsidRDefault="00226D7E" w:rsidP="00CE59B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CE59BC" w:rsidRPr="00AC6C35" w:rsidRDefault="00CE59BC" w:rsidP="00CE59BC">
      <w:pPr>
        <w:pStyle w:val="ConsPlusNormal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7" w:name="Par124"/>
      <w:bookmarkEnd w:id="7"/>
      <w:r w:rsidRPr="00AC6C35">
        <w:rPr>
          <w:rFonts w:ascii="Times New Roman" w:hAnsi="Times New Roman"/>
          <w:sz w:val="28"/>
          <w:szCs w:val="28"/>
        </w:rPr>
        <w:lastRenderedPageBreak/>
        <w:t>7. Юридические адреса и реквизиты сторон</w:t>
      </w:r>
    </w:p>
    <w:tbl>
      <w:tblPr>
        <w:tblW w:w="9889" w:type="dxa"/>
        <w:tblInd w:w="108" w:type="dxa"/>
        <w:tblLook w:val="00A0" w:firstRow="1" w:lastRow="0" w:firstColumn="1" w:lastColumn="0" w:noHBand="0" w:noVBand="0"/>
      </w:tblPr>
      <w:tblGrid>
        <w:gridCol w:w="4913"/>
        <w:gridCol w:w="4976"/>
      </w:tblGrid>
      <w:tr w:rsidR="00CE59BC" w:rsidRPr="00AC6C35" w:rsidTr="007C0FED">
        <w:tc>
          <w:tcPr>
            <w:tcW w:w="5211" w:type="dxa"/>
          </w:tcPr>
          <w:p w:rsidR="00F52466" w:rsidRDefault="00F52466" w:rsidP="007C0FE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9BC" w:rsidRDefault="000515B3" w:rsidP="000515B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сельского хозяйства</w:t>
            </w:r>
          </w:p>
          <w:p w:rsidR="000515B3" w:rsidRDefault="000515B3" w:rsidP="000515B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перерабатывающей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промышлен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515B3" w:rsidRPr="000515B3" w:rsidRDefault="000515B3" w:rsidP="000515B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</w:tc>
        <w:tc>
          <w:tcPr>
            <w:tcW w:w="4678" w:type="dxa"/>
          </w:tcPr>
          <w:p w:rsidR="00F52466" w:rsidRDefault="00F52466" w:rsidP="007C0FE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5B3" w:rsidRDefault="00CE59BC" w:rsidP="007C0FE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C35">
              <w:rPr>
                <w:rFonts w:ascii="Times New Roman" w:hAnsi="Times New Roman" w:cs="Times New Roman"/>
                <w:sz w:val="28"/>
                <w:szCs w:val="28"/>
              </w:rPr>
              <w:t>Получатель</w:t>
            </w:r>
          </w:p>
          <w:p w:rsidR="00CE59BC" w:rsidRPr="000515B3" w:rsidRDefault="000515B3" w:rsidP="000515B3">
            <w:pPr>
              <w:rPr>
                <w:lang w:eastAsia="ru-RU"/>
              </w:rPr>
            </w:pPr>
            <w:r>
              <w:rPr>
                <w:lang w:eastAsia="ru-RU"/>
              </w:rPr>
              <w:t>___________________________________________</w:t>
            </w:r>
          </w:p>
        </w:tc>
      </w:tr>
      <w:tr w:rsidR="00CE59BC" w:rsidRPr="00AC6C35" w:rsidTr="007C0FED">
        <w:tc>
          <w:tcPr>
            <w:tcW w:w="5211" w:type="dxa"/>
          </w:tcPr>
          <w:p w:rsidR="00CE59BC" w:rsidRPr="00AC6C35" w:rsidRDefault="00CE59BC" w:rsidP="007C0FED">
            <w:pPr>
              <w:tabs>
                <w:tab w:val="left" w:pos="528"/>
              </w:tabs>
              <w:ind w:right="3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9BC" w:rsidRPr="00AC6C35" w:rsidRDefault="00CE59BC" w:rsidP="007C0FE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C35">
              <w:rPr>
                <w:rFonts w:ascii="Times New Roman" w:hAnsi="Times New Roman" w:cs="Times New Roman"/>
                <w:sz w:val="28"/>
                <w:szCs w:val="28"/>
              </w:rPr>
              <w:t xml:space="preserve">350000, город Краснодар, </w:t>
            </w:r>
          </w:p>
          <w:p w:rsidR="00CE59BC" w:rsidRPr="00AC6C35" w:rsidRDefault="00CE59BC" w:rsidP="007C0FE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C35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AC6C35">
              <w:rPr>
                <w:rFonts w:ascii="Times New Roman" w:hAnsi="Times New Roman" w:cs="Times New Roman"/>
                <w:sz w:val="28"/>
                <w:szCs w:val="28"/>
              </w:rPr>
              <w:t>Рашпилевская</w:t>
            </w:r>
            <w:proofErr w:type="spellEnd"/>
            <w:r w:rsidRPr="00AC6C35">
              <w:rPr>
                <w:rFonts w:ascii="Times New Roman" w:hAnsi="Times New Roman" w:cs="Times New Roman"/>
                <w:sz w:val="28"/>
                <w:szCs w:val="28"/>
              </w:rPr>
              <w:t>, 36</w:t>
            </w:r>
          </w:p>
          <w:p w:rsidR="001A5C97" w:rsidRDefault="001A5C97" w:rsidP="007C0FE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5B3" w:rsidRDefault="000515B3" w:rsidP="000515B3">
            <w:pPr>
              <w:pStyle w:val="ConsPlusNonformat"/>
              <w:ind w:right="2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сельского хозяйства и перерабатывающей</w:t>
            </w:r>
          </w:p>
          <w:p w:rsidR="000515B3" w:rsidRDefault="000515B3" w:rsidP="007C0FE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промышленности </w:t>
            </w:r>
          </w:p>
          <w:p w:rsidR="000515B3" w:rsidRDefault="000515B3" w:rsidP="000515B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CE59BC" w:rsidRPr="00AC6C35" w:rsidRDefault="001A5C97" w:rsidP="007C0FE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__________  </w:t>
            </w:r>
            <w:r w:rsidR="000515B3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</w:t>
            </w:r>
          </w:p>
          <w:p w:rsidR="00CE59BC" w:rsidRPr="00AC6C35" w:rsidRDefault="001A5C97" w:rsidP="001A5C97">
            <w:pPr>
              <w:pStyle w:val="ConsPlusNonformat"/>
              <w:tabs>
                <w:tab w:val="left" w:pos="659"/>
                <w:tab w:val="center" w:pos="233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AC6C35">
              <w:rPr>
                <w:rFonts w:ascii="Times New Roman" w:hAnsi="Times New Roman" w:cs="Times New Roman"/>
                <w:sz w:val="28"/>
                <w:szCs w:val="28"/>
              </w:rPr>
              <w:t>(подпис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</w:t>
            </w:r>
            <w:r w:rsidR="000515B3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E59BC" w:rsidRPr="00AC6C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E59BC" w:rsidRPr="00AC6C35">
              <w:rPr>
                <w:rFonts w:ascii="Times New Roman" w:hAnsi="Times New Roman" w:cs="Times New Roman"/>
                <w:sz w:val="28"/>
                <w:szCs w:val="28"/>
              </w:rPr>
              <w:t>ФИО)</w:t>
            </w:r>
          </w:p>
        </w:tc>
        <w:tc>
          <w:tcPr>
            <w:tcW w:w="4678" w:type="dxa"/>
          </w:tcPr>
          <w:p w:rsidR="00CE59BC" w:rsidRPr="00AC6C35" w:rsidRDefault="00CE59BC" w:rsidP="007C0FE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E59BC" w:rsidRPr="00AC6C35" w:rsidRDefault="00CE59BC" w:rsidP="007C0FE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C3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Место</w:t>
            </w:r>
            <w:r w:rsidR="00AF78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нахождения </w:t>
            </w:r>
            <w:r w:rsidRPr="00AC6C3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(почтовый адрес):</w:t>
            </w:r>
          </w:p>
          <w:p w:rsidR="00CE59BC" w:rsidRPr="00AC6C35" w:rsidRDefault="00CE59BC" w:rsidP="007C0FE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C35"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:rsidR="001A5C97" w:rsidRDefault="001A5C97" w:rsidP="007C0FE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9BC" w:rsidRDefault="00CE59BC" w:rsidP="007C0FE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C35">
              <w:rPr>
                <w:rFonts w:ascii="Times New Roman" w:hAnsi="Times New Roman" w:cs="Times New Roman"/>
                <w:sz w:val="28"/>
                <w:szCs w:val="28"/>
              </w:rPr>
              <w:t>Уполномоченное</w:t>
            </w:r>
            <w:r w:rsidR="000515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15B3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0515B3" w:rsidRPr="00AC6C3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515B3">
              <w:rPr>
                <w:rFonts w:ascii="Times New Roman" w:hAnsi="Times New Roman" w:cs="Times New Roman"/>
                <w:sz w:val="28"/>
                <w:szCs w:val="28"/>
              </w:rPr>
              <w:t>цо</w:t>
            </w:r>
          </w:p>
          <w:p w:rsidR="000515B3" w:rsidRPr="00AC6C35" w:rsidRDefault="000515B3" w:rsidP="007C0FE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2BD" w:rsidRDefault="005962BD" w:rsidP="007C0FE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2BD" w:rsidRDefault="005962BD" w:rsidP="007C0FE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9BC" w:rsidRPr="00AC6C35" w:rsidRDefault="001A5C97" w:rsidP="007C0FE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5962BD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    </w:t>
            </w:r>
            <w:r w:rsidR="000515B3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</w:t>
            </w:r>
          </w:p>
          <w:p w:rsidR="00CE59BC" w:rsidRPr="00AC6C35" w:rsidRDefault="000515B3" w:rsidP="001A5C97">
            <w:pPr>
              <w:pStyle w:val="ConsPlusNonformat"/>
              <w:tabs>
                <w:tab w:val="left" w:pos="937"/>
                <w:tab w:val="center" w:pos="2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5C9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A5C97" w:rsidRPr="00AC6C35">
              <w:rPr>
                <w:rFonts w:ascii="Times New Roman" w:hAnsi="Times New Roman" w:cs="Times New Roman"/>
                <w:sz w:val="28"/>
                <w:szCs w:val="28"/>
              </w:rPr>
              <w:t>(подпис</w:t>
            </w:r>
            <w:r w:rsidR="001A5C97">
              <w:rPr>
                <w:rFonts w:ascii="Times New Roman" w:hAnsi="Times New Roman" w:cs="Times New Roman"/>
                <w:sz w:val="28"/>
                <w:szCs w:val="28"/>
              </w:rPr>
              <w:t xml:space="preserve">ь)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1A5C97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1A5C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59BC" w:rsidRPr="00AC6C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5C9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E59BC" w:rsidRPr="00AC6C35">
              <w:rPr>
                <w:rFonts w:ascii="Times New Roman" w:hAnsi="Times New Roman" w:cs="Times New Roman"/>
                <w:sz w:val="28"/>
                <w:szCs w:val="28"/>
              </w:rPr>
              <w:t>ФИО)</w:t>
            </w:r>
          </w:p>
        </w:tc>
      </w:tr>
    </w:tbl>
    <w:p w:rsidR="003F0E43" w:rsidRDefault="003F0E43" w:rsidP="00CE59B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E59BC" w:rsidRPr="008D22F7" w:rsidRDefault="00CE59BC" w:rsidP="00CE59B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МП</w:t>
      </w:r>
      <w:r w:rsidRPr="00AC6C35">
        <w:rPr>
          <w:rFonts w:ascii="Times New Roman" w:hAnsi="Times New Roman" w:cs="Times New Roman"/>
          <w:sz w:val="28"/>
          <w:szCs w:val="28"/>
        </w:rPr>
        <w:tab/>
      </w:r>
      <w:r w:rsidRPr="00AC6C35">
        <w:rPr>
          <w:rFonts w:ascii="Times New Roman" w:hAnsi="Times New Roman" w:cs="Times New Roman"/>
          <w:sz w:val="28"/>
          <w:szCs w:val="28"/>
        </w:rPr>
        <w:tab/>
      </w:r>
      <w:r w:rsidRPr="00AC6C35">
        <w:rPr>
          <w:rFonts w:ascii="Times New Roman" w:hAnsi="Times New Roman" w:cs="Times New Roman"/>
          <w:sz w:val="28"/>
          <w:szCs w:val="28"/>
        </w:rPr>
        <w:tab/>
      </w:r>
      <w:r w:rsidRPr="00AC6C35">
        <w:rPr>
          <w:rFonts w:ascii="Times New Roman" w:hAnsi="Times New Roman" w:cs="Times New Roman"/>
          <w:sz w:val="28"/>
          <w:szCs w:val="28"/>
        </w:rPr>
        <w:tab/>
      </w:r>
      <w:r w:rsidRPr="00AC6C35">
        <w:rPr>
          <w:rFonts w:ascii="Times New Roman" w:hAnsi="Times New Roman" w:cs="Times New Roman"/>
          <w:sz w:val="28"/>
          <w:szCs w:val="28"/>
        </w:rPr>
        <w:tab/>
      </w:r>
      <w:r w:rsidRPr="00AC6C35">
        <w:rPr>
          <w:rFonts w:ascii="Times New Roman" w:hAnsi="Times New Roman" w:cs="Times New Roman"/>
          <w:sz w:val="28"/>
          <w:szCs w:val="28"/>
        </w:rPr>
        <w:tab/>
      </w:r>
      <w:r w:rsidRPr="00AC6C35">
        <w:rPr>
          <w:rFonts w:ascii="Times New Roman" w:hAnsi="Times New Roman" w:cs="Times New Roman"/>
          <w:sz w:val="28"/>
          <w:szCs w:val="28"/>
        </w:rPr>
        <w:tab/>
      </w:r>
      <w:r w:rsidR="003F0E43">
        <w:rPr>
          <w:rFonts w:ascii="Times New Roman" w:hAnsi="Times New Roman" w:cs="Times New Roman"/>
          <w:sz w:val="28"/>
          <w:szCs w:val="28"/>
        </w:rPr>
        <w:t xml:space="preserve">  М.П.</w:t>
      </w:r>
    </w:p>
    <w:p w:rsidR="000934A7" w:rsidRDefault="000934A7" w:rsidP="00CE59BC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8" w:name="_GoBack"/>
      <w:bookmarkEnd w:id="8"/>
    </w:p>
    <w:sectPr w:rsidR="000934A7" w:rsidSect="007C0FED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D7E" w:rsidRDefault="00226D7E">
      <w:pPr>
        <w:spacing w:line="240" w:lineRule="auto"/>
      </w:pPr>
      <w:r>
        <w:separator/>
      </w:r>
    </w:p>
  </w:endnote>
  <w:endnote w:type="continuationSeparator" w:id="0">
    <w:p w:rsidR="00226D7E" w:rsidRDefault="00226D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D7E" w:rsidRDefault="00226D7E">
      <w:pPr>
        <w:spacing w:line="240" w:lineRule="auto"/>
      </w:pPr>
      <w:r>
        <w:separator/>
      </w:r>
    </w:p>
  </w:footnote>
  <w:footnote w:type="continuationSeparator" w:id="0">
    <w:p w:rsidR="00226D7E" w:rsidRDefault="00226D7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D7E" w:rsidRDefault="00226D7E" w:rsidP="007C0FE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26D7E" w:rsidRDefault="00226D7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D7E" w:rsidRPr="00E7225B" w:rsidRDefault="00226D7E" w:rsidP="007C0FED">
    <w:pPr>
      <w:pStyle w:val="a4"/>
      <w:framePr w:wrap="around" w:vAnchor="text" w:hAnchor="margin" w:xAlign="center" w:y="1"/>
      <w:rPr>
        <w:rStyle w:val="a6"/>
        <w:rFonts w:ascii="Times New Roman" w:hAnsi="Times New Roman" w:cs="Times New Roman"/>
        <w:sz w:val="28"/>
        <w:szCs w:val="28"/>
      </w:rPr>
    </w:pPr>
    <w:r w:rsidRPr="00E7225B">
      <w:rPr>
        <w:rStyle w:val="a6"/>
        <w:rFonts w:ascii="Times New Roman" w:hAnsi="Times New Roman" w:cs="Times New Roman"/>
        <w:sz w:val="28"/>
        <w:szCs w:val="28"/>
      </w:rPr>
      <w:fldChar w:fldCharType="begin"/>
    </w:r>
    <w:r w:rsidRPr="00E7225B">
      <w:rPr>
        <w:rStyle w:val="a6"/>
        <w:rFonts w:ascii="Times New Roman" w:hAnsi="Times New Roman" w:cs="Times New Roman"/>
        <w:sz w:val="28"/>
        <w:szCs w:val="28"/>
      </w:rPr>
      <w:instrText xml:space="preserve">PAGE  </w:instrText>
    </w:r>
    <w:r w:rsidRPr="00E7225B">
      <w:rPr>
        <w:rStyle w:val="a6"/>
        <w:rFonts w:ascii="Times New Roman" w:hAnsi="Times New Roman" w:cs="Times New Roman"/>
        <w:sz w:val="28"/>
        <w:szCs w:val="28"/>
      </w:rPr>
      <w:fldChar w:fldCharType="separate"/>
    </w:r>
    <w:r w:rsidR="005962BD">
      <w:rPr>
        <w:rStyle w:val="a6"/>
        <w:rFonts w:ascii="Times New Roman" w:hAnsi="Times New Roman" w:cs="Times New Roman"/>
        <w:noProof/>
        <w:sz w:val="28"/>
        <w:szCs w:val="28"/>
      </w:rPr>
      <w:t>5</w:t>
    </w:r>
    <w:r w:rsidRPr="00E7225B">
      <w:rPr>
        <w:rStyle w:val="a6"/>
        <w:rFonts w:ascii="Times New Roman" w:hAnsi="Times New Roman" w:cs="Times New Roman"/>
        <w:sz w:val="28"/>
        <w:szCs w:val="28"/>
      </w:rPr>
      <w:fldChar w:fldCharType="end"/>
    </w:r>
  </w:p>
  <w:p w:rsidR="00226D7E" w:rsidRDefault="00226D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89D"/>
    <w:rsid w:val="000515B3"/>
    <w:rsid w:val="00081B9A"/>
    <w:rsid w:val="000934A7"/>
    <w:rsid w:val="000E389D"/>
    <w:rsid w:val="00114496"/>
    <w:rsid w:val="001A5C97"/>
    <w:rsid w:val="00226D7E"/>
    <w:rsid w:val="00336644"/>
    <w:rsid w:val="003F0E43"/>
    <w:rsid w:val="005962BD"/>
    <w:rsid w:val="005B282B"/>
    <w:rsid w:val="005D3D35"/>
    <w:rsid w:val="00657FDC"/>
    <w:rsid w:val="00742DDC"/>
    <w:rsid w:val="007C0FED"/>
    <w:rsid w:val="007F6A9B"/>
    <w:rsid w:val="00924DD1"/>
    <w:rsid w:val="009D43AC"/>
    <w:rsid w:val="00AF7876"/>
    <w:rsid w:val="00CC4649"/>
    <w:rsid w:val="00CE59BC"/>
    <w:rsid w:val="00D2123B"/>
    <w:rsid w:val="00D221D1"/>
    <w:rsid w:val="00D4748A"/>
    <w:rsid w:val="00E75562"/>
    <w:rsid w:val="00F165DE"/>
    <w:rsid w:val="00F52466"/>
    <w:rsid w:val="00FC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9BC"/>
    <w:pPr>
      <w:spacing w:after="0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E59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3">
    <w:name w:val="Hyperlink"/>
    <w:rsid w:val="00CE59BC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rsid w:val="00CE59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</w:rPr>
  </w:style>
  <w:style w:type="character" w:customStyle="1" w:styleId="ConsPlusNormal0">
    <w:name w:val="ConsPlusNormal Знак"/>
    <w:link w:val="ConsPlusNormal"/>
    <w:locked/>
    <w:rsid w:val="00CE59BC"/>
    <w:rPr>
      <w:rFonts w:ascii="Arial" w:eastAsia="Times New Roman" w:hAnsi="Arial" w:cs="Times New Roman"/>
    </w:rPr>
  </w:style>
  <w:style w:type="paragraph" w:styleId="a4">
    <w:name w:val="header"/>
    <w:basedOn w:val="a"/>
    <w:link w:val="a5"/>
    <w:rsid w:val="00CE59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E59BC"/>
    <w:rPr>
      <w:rFonts w:ascii="Calibri" w:eastAsia="Times New Roman" w:hAnsi="Calibri" w:cs="Calibri"/>
    </w:rPr>
  </w:style>
  <w:style w:type="character" w:styleId="a6">
    <w:name w:val="page number"/>
    <w:basedOn w:val="a0"/>
    <w:rsid w:val="00CE59BC"/>
  </w:style>
  <w:style w:type="paragraph" w:styleId="a7">
    <w:name w:val="Balloon Text"/>
    <w:basedOn w:val="a"/>
    <w:link w:val="a8"/>
    <w:uiPriority w:val="99"/>
    <w:semiHidden/>
    <w:unhideWhenUsed/>
    <w:rsid w:val="00226D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6D7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9BC"/>
    <w:pPr>
      <w:spacing w:after="0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E59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3">
    <w:name w:val="Hyperlink"/>
    <w:rsid w:val="00CE59BC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rsid w:val="00CE59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</w:rPr>
  </w:style>
  <w:style w:type="character" w:customStyle="1" w:styleId="ConsPlusNormal0">
    <w:name w:val="ConsPlusNormal Знак"/>
    <w:link w:val="ConsPlusNormal"/>
    <w:locked/>
    <w:rsid w:val="00CE59BC"/>
    <w:rPr>
      <w:rFonts w:ascii="Arial" w:eastAsia="Times New Roman" w:hAnsi="Arial" w:cs="Times New Roman"/>
    </w:rPr>
  </w:style>
  <w:style w:type="paragraph" w:styleId="a4">
    <w:name w:val="header"/>
    <w:basedOn w:val="a"/>
    <w:link w:val="a5"/>
    <w:rsid w:val="00CE59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E59BC"/>
    <w:rPr>
      <w:rFonts w:ascii="Calibri" w:eastAsia="Times New Roman" w:hAnsi="Calibri" w:cs="Calibri"/>
    </w:rPr>
  </w:style>
  <w:style w:type="character" w:styleId="a6">
    <w:name w:val="page number"/>
    <w:basedOn w:val="a0"/>
    <w:rsid w:val="00CE59BC"/>
  </w:style>
  <w:style w:type="paragraph" w:styleId="a7">
    <w:name w:val="Balloon Text"/>
    <w:basedOn w:val="a"/>
    <w:link w:val="a8"/>
    <w:uiPriority w:val="99"/>
    <w:semiHidden/>
    <w:unhideWhenUsed/>
    <w:rsid w:val="00226D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6D7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958C0C4F92AEF724255CA5A86AADEC80BAAFD6490BD546EFFDDD2CCCFDC57D7FA1A734063DE46B2B5E49N6VAI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037BFDA8D77B19E04D113E17C94FEED876DED3B4BE2E5204F466343FD86743FDEBBCB7F9CAA5FB8AFE4FES43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65A3E-DC1F-4E24-9E33-95D43CF79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1448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Ведущий консультант</dc:creator>
  <cp:keywords/>
  <dc:description/>
  <cp:lastModifiedBy>Ведущий консультант</cp:lastModifiedBy>
  <cp:revision>25</cp:revision>
  <cp:lastPrinted>2014-04-10T05:24:00Z</cp:lastPrinted>
  <dcterms:created xsi:type="dcterms:W3CDTF">2014-03-21T07:13:00Z</dcterms:created>
  <dcterms:modified xsi:type="dcterms:W3CDTF">2014-04-30T10:41:00Z</dcterms:modified>
</cp:coreProperties>
</file>